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36" w:rsidRPr="00651936" w:rsidRDefault="00651936" w:rsidP="0065193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Second Level.  Primary 7.  Lesson 1.  Support Material: </w:t>
      </w:r>
      <w:r w:rsidRPr="00651936">
        <w:rPr>
          <w:rFonts w:asciiTheme="minorHAnsi" w:hAnsiTheme="minorHAnsi"/>
          <w:b/>
        </w:rPr>
        <w:t>Tobacco &amp; the Law Factsheet</w:t>
      </w:r>
    </w:p>
    <w:p w:rsidR="00651936" w:rsidRPr="00651936" w:rsidRDefault="00651936" w:rsidP="00651936">
      <w:pPr>
        <w:rPr>
          <w:rFonts w:asciiTheme="minorHAnsi" w:hAnsiTheme="minorHAnsi"/>
          <w:b/>
        </w:rPr>
      </w:pPr>
    </w:p>
    <w:p w:rsidR="00651936" w:rsidRPr="00651936" w:rsidRDefault="00651936" w:rsidP="00651936">
      <w:pPr>
        <w:rPr>
          <w:rFonts w:asciiTheme="minorHAnsi" w:hAnsiTheme="minorHAnsi"/>
        </w:rPr>
      </w:pPr>
      <w:r w:rsidRPr="00651936">
        <w:rPr>
          <w:rFonts w:asciiTheme="minorHAnsi" w:hAnsiTheme="minorHAnsi"/>
        </w:rPr>
        <w:t xml:space="preserve">**The Statements in </w:t>
      </w:r>
      <w:r w:rsidRPr="00651936">
        <w:rPr>
          <w:rFonts w:asciiTheme="minorHAnsi" w:hAnsiTheme="minorHAnsi"/>
          <w:b/>
        </w:rPr>
        <w:t>Bold</w:t>
      </w:r>
      <w:r w:rsidRPr="00651936">
        <w:rPr>
          <w:rFonts w:asciiTheme="minorHAnsi" w:hAnsiTheme="minorHAnsi"/>
        </w:rPr>
        <w:t xml:space="preserve"> are </w:t>
      </w:r>
      <w:proofErr w:type="gramStart"/>
      <w:r w:rsidRPr="00651936">
        <w:rPr>
          <w:rFonts w:asciiTheme="minorHAnsi" w:hAnsiTheme="minorHAnsi"/>
        </w:rPr>
        <w:t>True</w:t>
      </w:r>
      <w:proofErr w:type="gramEnd"/>
      <w:r w:rsidRPr="00651936">
        <w:rPr>
          <w:rFonts w:asciiTheme="minorHAnsi" w:hAnsiTheme="minorHAnsi"/>
        </w:rPr>
        <w:t>**</w:t>
      </w:r>
    </w:p>
    <w:p w:rsidR="00651936" w:rsidRPr="00651936" w:rsidRDefault="00651936" w:rsidP="00651936">
      <w:pPr>
        <w:rPr>
          <w:rFonts w:asciiTheme="minorHAnsi" w:hAnsiTheme="minorHAnsi"/>
          <w:b/>
        </w:rPr>
      </w:pPr>
      <w:bookmarkStart w:id="0" w:name="_GoBack"/>
      <w:bookmarkEnd w:id="0"/>
    </w:p>
    <w:p w:rsidR="00651936" w:rsidRPr="00651936" w:rsidRDefault="00651936" w:rsidP="00651936">
      <w:pPr>
        <w:rPr>
          <w:rFonts w:asciiTheme="minorHAnsi" w:hAnsiTheme="minorHAnsi"/>
          <w:u w:val="single"/>
        </w:rPr>
      </w:pPr>
      <w:r w:rsidRPr="00651936">
        <w:rPr>
          <w:rFonts w:asciiTheme="minorHAnsi" w:hAnsiTheme="minorHAnsi"/>
          <w:u w:val="single"/>
        </w:rPr>
        <w:t>TRUE STATEMENTS</w:t>
      </w:r>
    </w:p>
    <w:p w:rsidR="00651936" w:rsidRPr="00651936" w:rsidRDefault="00651936" w:rsidP="00651936">
      <w:pPr>
        <w:rPr>
          <w:rFonts w:asciiTheme="minorHAnsi" w:hAnsiTheme="minorHAnsi"/>
          <w:b/>
        </w:rPr>
      </w:pPr>
    </w:p>
    <w:p w:rsidR="00651936" w:rsidRPr="00651936" w:rsidRDefault="00651936" w:rsidP="00651936">
      <w:pPr>
        <w:rPr>
          <w:rFonts w:asciiTheme="minorHAnsi" w:hAnsiTheme="minorHAnsi"/>
          <w:b/>
        </w:rPr>
      </w:pPr>
      <w:r w:rsidRPr="00651936">
        <w:rPr>
          <w:rFonts w:asciiTheme="minorHAnsi" w:hAnsiTheme="minorHAnsi"/>
          <w:b/>
        </w:rPr>
        <w:t>As part of the smoking ban, retailers are no longer allowed to display tobacco brands.</w:t>
      </w:r>
    </w:p>
    <w:p w:rsidR="00651936" w:rsidRPr="00651936" w:rsidRDefault="00651936" w:rsidP="00651936">
      <w:pPr>
        <w:rPr>
          <w:rFonts w:asciiTheme="minorHAnsi" w:hAnsiTheme="minorHAnsi"/>
          <w:b/>
        </w:rPr>
      </w:pPr>
    </w:p>
    <w:p w:rsidR="00651936" w:rsidRPr="00651936" w:rsidRDefault="00651936" w:rsidP="00651936">
      <w:pPr>
        <w:rPr>
          <w:rFonts w:asciiTheme="minorHAnsi" w:hAnsiTheme="minorHAnsi"/>
          <w:b/>
        </w:rPr>
      </w:pPr>
      <w:r w:rsidRPr="00651936">
        <w:rPr>
          <w:rFonts w:asciiTheme="minorHAnsi" w:hAnsiTheme="minorHAnsi"/>
          <w:b/>
        </w:rPr>
        <w:t>If you agree to buy cigarettes for people under 18 years old, you can be fined up to £500.</w:t>
      </w:r>
    </w:p>
    <w:p w:rsidR="00651936" w:rsidRPr="00651936" w:rsidRDefault="00651936" w:rsidP="00651936">
      <w:pPr>
        <w:rPr>
          <w:rFonts w:asciiTheme="minorHAnsi" w:hAnsiTheme="minorHAnsi"/>
          <w:b/>
        </w:rPr>
      </w:pPr>
    </w:p>
    <w:p w:rsidR="00651936" w:rsidRPr="00651936" w:rsidRDefault="00651936" w:rsidP="00651936">
      <w:pPr>
        <w:rPr>
          <w:rFonts w:asciiTheme="minorHAnsi" w:hAnsiTheme="minorHAnsi"/>
          <w:b/>
        </w:rPr>
      </w:pPr>
      <w:r w:rsidRPr="00651936">
        <w:rPr>
          <w:rFonts w:asciiTheme="minorHAnsi" w:hAnsiTheme="minorHAnsi"/>
          <w:b/>
        </w:rPr>
        <w:t>Anyone under the age of 18 but older than 16 caught trying to buy cigarettes will face a fine of up to £1,000.</w:t>
      </w:r>
    </w:p>
    <w:p w:rsidR="00651936" w:rsidRPr="00651936" w:rsidRDefault="00651936" w:rsidP="00651936">
      <w:pPr>
        <w:rPr>
          <w:rFonts w:asciiTheme="minorHAnsi" w:hAnsiTheme="minorHAnsi"/>
          <w:b/>
        </w:rPr>
      </w:pPr>
    </w:p>
    <w:p w:rsidR="00651936" w:rsidRPr="00651936" w:rsidRDefault="00651936" w:rsidP="00651936">
      <w:pPr>
        <w:rPr>
          <w:rFonts w:asciiTheme="minorHAnsi" w:hAnsiTheme="minorHAnsi"/>
          <w:b/>
        </w:rPr>
      </w:pPr>
      <w:r w:rsidRPr="00651936">
        <w:rPr>
          <w:rFonts w:asciiTheme="minorHAnsi" w:hAnsiTheme="minorHAnsi"/>
          <w:b/>
        </w:rPr>
        <w:t>Police can confiscate tobacco from under 18’s in a public place.</w:t>
      </w:r>
    </w:p>
    <w:p w:rsidR="00651936" w:rsidRPr="00651936" w:rsidRDefault="00651936" w:rsidP="00651936">
      <w:pPr>
        <w:rPr>
          <w:rFonts w:asciiTheme="minorHAnsi" w:hAnsiTheme="minorHAnsi"/>
          <w:b/>
        </w:rPr>
      </w:pPr>
    </w:p>
    <w:p w:rsidR="00651936" w:rsidRPr="00651936" w:rsidRDefault="00651936" w:rsidP="00651936">
      <w:pPr>
        <w:rPr>
          <w:rFonts w:asciiTheme="minorHAnsi" w:hAnsiTheme="minorHAnsi"/>
          <w:b/>
        </w:rPr>
      </w:pPr>
      <w:r w:rsidRPr="00651936">
        <w:rPr>
          <w:rFonts w:asciiTheme="minorHAnsi" w:hAnsiTheme="minorHAnsi"/>
          <w:b/>
        </w:rPr>
        <w:t>If a retailer is caught selling tobacco to under 18’s on three or more occasions, they will be banned from selling tobacco again.</w:t>
      </w:r>
    </w:p>
    <w:p w:rsidR="00651936" w:rsidRPr="00651936" w:rsidRDefault="00651936" w:rsidP="00651936">
      <w:pPr>
        <w:rPr>
          <w:rFonts w:asciiTheme="minorHAnsi" w:hAnsiTheme="minorHAnsi"/>
          <w:b/>
        </w:rPr>
      </w:pPr>
    </w:p>
    <w:p w:rsidR="00651936" w:rsidRPr="00651936" w:rsidRDefault="00651936" w:rsidP="00651936">
      <w:pPr>
        <w:rPr>
          <w:rFonts w:asciiTheme="minorHAnsi" w:hAnsiTheme="minorHAnsi"/>
          <w:b/>
        </w:rPr>
      </w:pPr>
      <w:r w:rsidRPr="00651936">
        <w:rPr>
          <w:rFonts w:asciiTheme="minorHAnsi" w:hAnsiTheme="minorHAnsi"/>
          <w:b/>
        </w:rPr>
        <w:t>Cigarettes can no longer can advertised on television.</w:t>
      </w:r>
    </w:p>
    <w:p w:rsidR="00651936" w:rsidRPr="00651936" w:rsidRDefault="00651936" w:rsidP="00651936">
      <w:pPr>
        <w:rPr>
          <w:rFonts w:asciiTheme="minorHAnsi" w:hAnsiTheme="minorHAnsi"/>
          <w:b/>
        </w:rPr>
      </w:pPr>
    </w:p>
    <w:p w:rsidR="00651936" w:rsidRPr="00651936" w:rsidRDefault="00651936" w:rsidP="00651936">
      <w:pPr>
        <w:rPr>
          <w:rFonts w:asciiTheme="minorHAnsi" w:hAnsiTheme="minorHAnsi"/>
          <w:b/>
        </w:rPr>
      </w:pPr>
      <w:r w:rsidRPr="00651936">
        <w:rPr>
          <w:rFonts w:asciiTheme="minorHAnsi" w:hAnsiTheme="minorHAnsi"/>
          <w:b/>
        </w:rPr>
        <w:t xml:space="preserve">Individuals caught smoking in a </w:t>
      </w:r>
      <w:proofErr w:type="spellStart"/>
      <w:r w:rsidRPr="00651936">
        <w:rPr>
          <w:rFonts w:asciiTheme="minorHAnsi" w:hAnsiTheme="minorHAnsi"/>
          <w:b/>
        </w:rPr>
        <w:t>non smoking</w:t>
      </w:r>
      <w:proofErr w:type="spellEnd"/>
      <w:r w:rsidRPr="00651936">
        <w:rPr>
          <w:rFonts w:asciiTheme="minorHAnsi" w:hAnsiTheme="minorHAnsi"/>
          <w:b/>
        </w:rPr>
        <w:t xml:space="preserve"> area can be given an on the spot fine of £50.</w:t>
      </w:r>
    </w:p>
    <w:p w:rsidR="00651936" w:rsidRPr="00651936" w:rsidRDefault="00651936" w:rsidP="00651936">
      <w:pPr>
        <w:rPr>
          <w:rFonts w:asciiTheme="minorHAnsi" w:hAnsiTheme="minorHAnsi"/>
          <w:b/>
        </w:rPr>
      </w:pPr>
    </w:p>
    <w:p w:rsidR="00651936" w:rsidRPr="00651936" w:rsidRDefault="00651936" w:rsidP="00651936">
      <w:pPr>
        <w:rPr>
          <w:rFonts w:asciiTheme="minorHAnsi" w:hAnsiTheme="minorHAnsi"/>
          <w:b/>
        </w:rPr>
      </w:pPr>
      <w:r w:rsidRPr="00651936">
        <w:rPr>
          <w:rFonts w:asciiTheme="minorHAnsi" w:hAnsiTheme="minorHAnsi"/>
          <w:b/>
        </w:rPr>
        <w:t xml:space="preserve">It is now illegal to smoke in a car when children are present – </w:t>
      </w:r>
      <w:proofErr w:type="spellStart"/>
      <w:r w:rsidRPr="00651936">
        <w:rPr>
          <w:rFonts w:asciiTheme="minorHAnsi" w:hAnsiTheme="minorHAnsi"/>
          <w:b/>
        </w:rPr>
        <w:t>n.b.</w:t>
      </w:r>
      <w:proofErr w:type="spellEnd"/>
      <w:r w:rsidRPr="00651936">
        <w:rPr>
          <w:rFonts w:asciiTheme="minorHAnsi" w:hAnsiTheme="minorHAnsi"/>
          <w:b/>
        </w:rPr>
        <w:t xml:space="preserve"> at time of producing this resource this Bill is going through the Scottish Government for ascension, please check progress before using this question.</w:t>
      </w:r>
    </w:p>
    <w:p w:rsidR="00651936" w:rsidRPr="00651936" w:rsidRDefault="00651936" w:rsidP="00651936">
      <w:pPr>
        <w:rPr>
          <w:rFonts w:asciiTheme="minorHAnsi" w:hAnsiTheme="minorHAnsi"/>
          <w:b/>
        </w:rPr>
      </w:pPr>
    </w:p>
    <w:p w:rsidR="00651936" w:rsidRPr="00651936" w:rsidRDefault="00651936" w:rsidP="00651936">
      <w:pPr>
        <w:rPr>
          <w:rFonts w:asciiTheme="minorHAnsi" w:hAnsiTheme="minorHAnsi"/>
          <w:u w:val="single"/>
        </w:rPr>
      </w:pPr>
      <w:r w:rsidRPr="00651936">
        <w:rPr>
          <w:rFonts w:asciiTheme="minorHAnsi" w:hAnsiTheme="minorHAnsi"/>
          <w:u w:val="single"/>
        </w:rPr>
        <w:t>FALSE STATEMENTS</w:t>
      </w:r>
    </w:p>
    <w:p w:rsidR="00651936" w:rsidRPr="00651936" w:rsidRDefault="00651936" w:rsidP="00651936">
      <w:pPr>
        <w:rPr>
          <w:rFonts w:asciiTheme="minorHAnsi" w:hAnsiTheme="minorHAnsi"/>
        </w:rPr>
      </w:pPr>
    </w:p>
    <w:p w:rsidR="00651936" w:rsidRPr="00651936" w:rsidRDefault="00651936" w:rsidP="00651936">
      <w:pPr>
        <w:rPr>
          <w:rFonts w:asciiTheme="minorHAnsi" w:hAnsiTheme="minorHAnsi"/>
        </w:rPr>
      </w:pPr>
      <w:r w:rsidRPr="00651936">
        <w:rPr>
          <w:rFonts w:asciiTheme="minorHAnsi" w:hAnsiTheme="minorHAnsi"/>
        </w:rPr>
        <w:t>Girls are allowed to buy cigarettes at the age of 18 whereas boys can buy cigarettes from 16 years old.</w:t>
      </w:r>
    </w:p>
    <w:p w:rsidR="00651936" w:rsidRPr="00651936" w:rsidRDefault="00651936" w:rsidP="00651936">
      <w:pPr>
        <w:rPr>
          <w:rFonts w:asciiTheme="minorHAnsi" w:hAnsiTheme="minorHAnsi"/>
        </w:rPr>
      </w:pPr>
    </w:p>
    <w:p w:rsidR="00651936" w:rsidRPr="00651936" w:rsidRDefault="00651936" w:rsidP="00651936">
      <w:pPr>
        <w:rPr>
          <w:rFonts w:asciiTheme="minorHAnsi" w:hAnsiTheme="minorHAnsi"/>
        </w:rPr>
      </w:pPr>
      <w:r w:rsidRPr="00651936">
        <w:rPr>
          <w:rFonts w:asciiTheme="minorHAnsi" w:hAnsiTheme="minorHAnsi"/>
        </w:rPr>
        <w:t>The smoking ban is only for inside restaurants and pubs.</w:t>
      </w:r>
    </w:p>
    <w:p w:rsidR="00651936" w:rsidRPr="00651936" w:rsidRDefault="00651936" w:rsidP="00651936">
      <w:pPr>
        <w:rPr>
          <w:rFonts w:asciiTheme="minorHAnsi" w:hAnsiTheme="minorHAnsi"/>
        </w:rPr>
      </w:pPr>
    </w:p>
    <w:p w:rsidR="00651936" w:rsidRPr="00651936" w:rsidRDefault="00651936" w:rsidP="00651936">
      <w:pPr>
        <w:rPr>
          <w:rFonts w:asciiTheme="minorHAnsi" w:hAnsiTheme="minorHAnsi"/>
        </w:rPr>
      </w:pPr>
      <w:r w:rsidRPr="00651936">
        <w:rPr>
          <w:rFonts w:asciiTheme="minorHAnsi" w:hAnsiTheme="minorHAnsi"/>
        </w:rPr>
        <w:t>The smoking ban has not been fully enforced and people can still smoke in certain public places.</w:t>
      </w:r>
    </w:p>
    <w:p w:rsidR="00651936" w:rsidRPr="00651936" w:rsidRDefault="00651936" w:rsidP="00651936">
      <w:pPr>
        <w:rPr>
          <w:rFonts w:asciiTheme="minorHAnsi" w:hAnsiTheme="minorHAnsi"/>
        </w:rPr>
      </w:pPr>
    </w:p>
    <w:p w:rsidR="00651936" w:rsidRPr="00651936" w:rsidRDefault="00651936" w:rsidP="00651936">
      <w:pPr>
        <w:rPr>
          <w:rFonts w:asciiTheme="minorHAnsi" w:hAnsiTheme="minorHAnsi"/>
        </w:rPr>
      </w:pPr>
      <w:r w:rsidRPr="00651936">
        <w:rPr>
          <w:rFonts w:asciiTheme="minorHAnsi" w:hAnsiTheme="minorHAnsi"/>
        </w:rPr>
        <w:t>The smoking ban exists in Scotland only.</w:t>
      </w:r>
    </w:p>
    <w:p w:rsidR="00651936" w:rsidRPr="00651936" w:rsidRDefault="00651936" w:rsidP="00651936">
      <w:pPr>
        <w:rPr>
          <w:rFonts w:asciiTheme="minorHAnsi" w:hAnsiTheme="minorHAnsi"/>
        </w:rPr>
      </w:pPr>
    </w:p>
    <w:p w:rsidR="00651936" w:rsidRPr="00651936" w:rsidRDefault="00651936" w:rsidP="00651936">
      <w:pPr>
        <w:rPr>
          <w:rFonts w:asciiTheme="minorHAnsi" w:hAnsiTheme="minorHAnsi"/>
        </w:rPr>
      </w:pPr>
      <w:r w:rsidRPr="00651936">
        <w:rPr>
          <w:rFonts w:asciiTheme="minorHAnsi" w:hAnsiTheme="minorHAnsi"/>
        </w:rPr>
        <w:t>The smoking ban means that smoking tobacco is now illegal.</w:t>
      </w:r>
    </w:p>
    <w:p w:rsidR="007A653D" w:rsidRDefault="007A653D"/>
    <w:sectPr w:rsidR="007A65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FD" w:rsidRDefault="00AE1DFD" w:rsidP="00651936">
      <w:r>
        <w:separator/>
      </w:r>
    </w:p>
  </w:endnote>
  <w:endnote w:type="continuationSeparator" w:id="0">
    <w:p w:rsidR="00AE1DFD" w:rsidRDefault="00AE1DFD" w:rsidP="0065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FD" w:rsidRDefault="00AE1DFD" w:rsidP="00651936">
      <w:r>
        <w:separator/>
      </w:r>
    </w:p>
  </w:footnote>
  <w:footnote w:type="continuationSeparator" w:id="0">
    <w:p w:rsidR="00AE1DFD" w:rsidRDefault="00AE1DFD" w:rsidP="0065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36" w:rsidRPr="0087102D" w:rsidRDefault="00651936" w:rsidP="00651936">
    <w:pPr>
      <w:rPr>
        <w:rFonts w:ascii="Calibri" w:hAnsi="Calibri"/>
        <w:b/>
        <w:sz w:val="28"/>
        <w:szCs w:val="28"/>
      </w:rPr>
    </w:pPr>
    <w:r w:rsidRPr="0087102D">
      <w:rPr>
        <w:rFonts w:ascii="Calibri" w:hAnsi="Calibri"/>
        <w:b/>
        <w:sz w:val="28"/>
        <w:szCs w:val="28"/>
      </w:rPr>
      <w:t>Smoke in Your Eyes:  A Teaching Resource Exploring Tobacco Issues</w:t>
    </w:r>
  </w:p>
  <w:p w:rsidR="00651936" w:rsidRDefault="00651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6"/>
    <w:rsid w:val="00651936"/>
    <w:rsid w:val="007A653D"/>
    <w:rsid w:val="00A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A7B44-5C14-4F87-95CA-08689890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93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1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93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McKechnie</dc:creator>
  <cp:keywords/>
  <dc:description/>
  <cp:lastModifiedBy>Lauren McKechnie</cp:lastModifiedBy>
  <cp:revision>1</cp:revision>
  <dcterms:created xsi:type="dcterms:W3CDTF">2017-03-17T09:30:00Z</dcterms:created>
  <dcterms:modified xsi:type="dcterms:W3CDTF">2017-03-17T09:32:00Z</dcterms:modified>
</cp:coreProperties>
</file>